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1A1877" w:rsidR="00414CB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</w:pPr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【環安雲】工安百寶箱 &lt;系統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撇步小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 xml:space="preserve">教室&gt; 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202</w:t>
      </w:r>
      <w:r w:rsidR="00DD1EEC">
        <w:rPr>
          <w:rFonts w:ascii="微軟正黑體" w:eastAsia="微軟正黑體" w:hAnsi="微軟正黑體" w:cs="微軟正黑體" w:hint="eastAsia"/>
          <w:b/>
          <w:color w:val="000000"/>
          <w:sz w:val="51"/>
          <w:szCs w:val="51"/>
        </w:rPr>
        <w:t>4</w:t>
      </w:r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年度線上課程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報名表</w:t>
      </w:r>
      <w:r w:rsidR="00DD1EEC">
        <w:rPr>
          <w:rFonts w:ascii="微軟正黑體" w:eastAsia="微軟正黑體" w:hAnsi="微軟正黑體" w:cs="微軟正黑體" w:hint="eastAsia"/>
          <w:b/>
          <w:color w:val="000000"/>
          <w:sz w:val="51"/>
          <w:szCs w:val="51"/>
        </w:rPr>
        <w:t>（W</w:t>
      </w:r>
      <w:r w:rsidR="00DD1EEC">
        <w:rPr>
          <w:rFonts w:ascii="微軟正黑體" w:eastAsia="微軟正黑體" w:hAnsi="微軟正黑體" w:cs="微軟正黑體"/>
          <w:b/>
          <w:color w:val="000000"/>
          <w:sz w:val="51"/>
          <w:szCs w:val="51"/>
        </w:rPr>
        <w:t>ord</w:t>
      </w:r>
      <w:r w:rsidR="00DD1EEC">
        <w:rPr>
          <w:rFonts w:ascii="微軟正黑體" w:eastAsia="微軟正黑體" w:hAnsi="微軟正黑體" w:cs="微軟正黑體" w:hint="eastAsia"/>
          <w:b/>
          <w:color w:val="000000"/>
          <w:sz w:val="51"/>
          <w:szCs w:val="51"/>
        </w:rPr>
        <w:t>版）</w:t>
      </w:r>
    </w:p>
    <w:p w14:paraId="00000002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4472C4"/>
        </w:rPr>
      </w:pPr>
      <w:r>
        <w:rPr>
          <w:rFonts w:ascii="微軟正黑體" w:eastAsia="微軟正黑體" w:hAnsi="微軟正黑體" w:cs="微軟正黑體"/>
          <w:b/>
          <w:color w:val="4472C4"/>
        </w:rPr>
        <w:t>報名步驟</w:t>
      </w:r>
    </w:p>
    <w:p w14:paraId="00000003" w14:textId="60E71DB1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1. 勾選</w:t>
      </w:r>
      <w:r w:rsidR="00DD1EEC">
        <w:rPr>
          <w:rFonts w:ascii="微軟正黑體" w:eastAsia="微軟正黑體" w:hAnsi="微軟正黑體" w:cs="微軟正黑體" w:hint="eastAsia"/>
          <w:color w:val="000000"/>
        </w:rPr>
        <w:t>要報名</w:t>
      </w:r>
      <w:r>
        <w:rPr>
          <w:rFonts w:ascii="微軟正黑體" w:eastAsia="微軟正黑體" w:hAnsi="微軟正黑體" w:cs="微軟正黑體"/>
          <w:color w:val="000000"/>
        </w:rPr>
        <w:t>的課程</w:t>
      </w:r>
    </w:p>
    <w:p w14:paraId="00000004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2. 瞭解課程時間與學習內容</w:t>
      </w:r>
    </w:p>
    <w:p w14:paraId="00000005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3. 填寫個人資料，並將此表單回傳至 service@wishingsoft.com</w:t>
      </w:r>
    </w:p>
    <w:p w14:paraId="00000006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4. 送出後即報名成功，我們將在課程</w:t>
      </w:r>
      <w:r>
        <w:rPr>
          <w:rFonts w:ascii="微軟正黑體" w:eastAsia="微軟正黑體" w:hAnsi="微軟正黑體" w:cs="微軟正黑體"/>
          <w:color w:val="000000"/>
          <w:u w:val="single"/>
        </w:rPr>
        <w:t>當</w:t>
      </w:r>
      <w:proofErr w:type="gramStart"/>
      <w:r>
        <w:rPr>
          <w:rFonts w:ascii="微軟正黑體" w:eastAsia="微軟正黑體" w:hAnsi="微軟正黑體" w:cs="微軟正黑體"/>
          <w:color w:val="000000"/>
          <w:u w:val="single"/>
        </w:rPr>
        <w:t>週</w:t>
      </w:r>
      <w:proofErr w:type="gramEnd"/>
      <w:r>
        <w:rPr>
          <w:rFonts w:ascii="微軟正黑體" w:eastAsia="微軟正黑體" w:hAnsi="微軟正黑體" w:cs="微軟正黑體"/>
          <w:color w:val="000000"/>
        </w:rPr>
        <w:t>寄送報名成功信給您（含Teams會議室連結）</w:t>
      </w:r>
    </w:p>
    <w:p w14:paraId="00000007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4472C4"/>
        </w:rPr>
      </w:pPr>
      <w:r>
        <w:rPr>
          <w:rFonts w:ascii="微軟正黑體" w:eastAsia="微軟正黑體" w:hAnsi="微軟正黑體" w:cs="微軟正黑體"/>
          <w:b/>
          <w:color w:val="4472C4"/>
        </w:rPr>
        <w:t>注意事項</w:t>
      </w:r>
    </w:p>
    <w:p w14:paraId="00000008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-</w:t>
      </w:r>
      <w:r>
        <w:rPr>
          <w:rFonts w:ascii="微軟正黑體" w:eastAsia="微軟正黑體" w:hAnsi="微軟正黑體" w:cs="微軟正黑體"/>
          <w:color w:val="000000"/>
        </w:rPr>
        <w:t xml:space="preserve"> 課程以Microsoft Teams</w:t>
      </w:r>
      <w:proofErr w:type="gramStart"/>
      <w:r>
        <w:rPr>
          <w:rFonts w:ascii="微軟正黑體" w:eastAsia="微軟正黑體" w:hAnsi="微軟正黑體" w:cs="微軟正黑體"/>
          <w:color w:val="000000"/>
        </w:rPr>
        <w:t>軟體線上教學</w:t>
      </w:r>
      <w:proofErr w:type="gramEnd"/>
      <w:r>
        <w:rPr>
          <w:rFonts w:ascii="微軟正黑體" w:eastAsia="微軟正黑體" w:hAnsi="微軟正黑體" w:cs="微軟正黑體"/>
          <w:color w:val="000000"/>
        </w:rPr>
        <w:t>，請自備電腦/手機、喇叭、麥克風及穩定的網路環境</w:t>
      </w:r>
    </w:p>
    <w:p w14:paraId="00000009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- </w:t>
      </w:r>
      <w:r>
        <w:rPr>
          <w:rFonts w:ascii="微軟正黑體" w:eastAsia="微軟正黑體" w:hAnsi="微軟正黑體" w:cs="微軟正黑體"/>
          <w:color w:val="000000"/>
        </w:rPr>
        <w:t>建議用戶「以Teams應用程式進入課程」確保順暢的課程體驗</w:t>
      </w:r>
    </w:p>
    <w:p w14:paraId="0000000A" w14:textId="5CE38CF9" w:rsidR="00414CB0" w:rsidRPr="00DD1EEC" w:rsidRDefault="00000000" w:rsidP="00DD1EEC">
      <w:pPr>
        <w:rPr>
          <w:rFonts w:ascii="微軟正黑體" w:eastAsia="微軟正黑體" w:hAnsi="微軟正黑體" w:cs="微軟正黑體" w:hint="eastAsia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- </w:t>
      </w:r>
      <w:r w:rsidR="00DD1EEC" w:rsidRPr="00DD1EEC">
        <w:rPr>
          <w:rFonts w:ascii="微軟正黑體" w:eastAsia="微軟正黑體" w:hAnsi="微軟正黑體" w:cs="微軟正黑體" w:hint="eastAsia"/>
          <w:color w:val="000000"/>
        </w:rPr>
        <w:t>課程【採預約報名制】，若臨時無法參加，煩請提前主動告知請假，以維護其他用戶之權益</w:t>
      </w:r>
    </w:p>
    <w:p w14:paraId="0000000B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- </w:t>
      </w:r>
      <w:r>
        <w:rPr>
          <w:rFonts w:ascii="微軟正黑體" w:eastAsia="微軟正黑體" w:hAnsi="微軟正黑體" w:cs="微軟正黑體"/>
          <w:color w:val="000000"/>
        </w:rPr>
        <w:t>主辦單位保有日程異動之權利，課程議題也依客戶需求調整</w:t>
      </w:r>
    </w:p>
    <w:p w14:paraId="0000000C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---------------------------------------------------------------------------------------------------------------------------------</w:t>
      </w:r>
    </w:p>
    <w:p w14:paraId="0000000D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D93025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 xml:space="preserve">您是 ESH Clouds </w:t>
      </w:r>
      <w:proofErr w:type="gramStart"/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>環安雲的</w:t>
      </w:r>
      <w:proofErr w:type="gramEnd"/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>用戶嗎？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</w:p>
    <w:p w14:paraId="22653FE4" w14:textId="77777777" w:rsidR="00DD1EEC" w:rsidRDefault="00DD1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A6A6A6"/>
          <w:sz w:val="22"/>
          <w:szCs w:val="22"/>
        </w:rPr>
      </w:pPr>
      <w:r w:rsidRPr="00DD1EEC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 xml:space="preserve">ESH Clouds </w:t>
      </w:r>
      <w:proofErr w:type="gramStart"/>
      <w:r w:rsidRPr="00DD1EEC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>環安雲包含</w:t>
      </w:r>
      <w:proofErr w:type="gramEnd"/>
      <w:r w:rsidRPr="00DD1EEC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 xml:space="preserve">「Legal 法規雲」、「Chemicals 化學雲」、「Risk 風險雲」、「License 證照雲」、「Action Tracking 行動雲」、「Indicators 指標雲」、「Carbon </w:t>
      </w:r>
      <w:proofErr w:type="gramStart"/>
      <w:r w:rsidRPr="00DD1EEC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>碳盤雲</w:t>
      </w:r>
      <w:proofErr w:type="gramEnd"/>
      <w:r w:rsidRPr="00DD1EEC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>」、「Permit 許可雲」。</w:t>
      </w:r>
    </w:p>
    <w:p w14:paraId="0000000F" w14:textId="32A94267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我是 ESH Clouds 環安雲用戶</w:t>
      </w:r>
    </w:p>
    <w:p w14:paraId="00000010" w14:textId="2150C042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我不是 ESH Clouds 環安雲用戶</w:t>
      </w:r>
    </w:p>
    <w:p w14:paraId="00000012" w14:textId="77777777" w:rsidR="00414CB0" w:rsidRDefault="00414C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b/>
          <w:color w:val="4472C4"/>
          <w:sz w:val="20"/>
          <w:szCs w:val="20"/>
        </w:rPr>
      </w:pPr>
    </w:p>
    <w:p w14:paraId="0A2AE533" w14:textId="77777777" w:rsidR="00DD1EE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A6A6A6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>請選擇欲報名的課程（可複選）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</w:p>
    <w:p w14:paraId="00000013" w14:textId="2FA5E40F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A6A6A6"/>
          <w:sz w:val="22"/>
          <w:szCs w:val="22"/>
        </w:rPr>
        <w:t>※若屆時無法出席請提前告知</w:t>
      </w:r>
    </w:p>
    <w:p w14:paraId="00000014" w14:textId="5A81C7C6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1/26：化學雲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&lt;初階&gt;化災頻傳該如何因應？透過化學雲掌握廠內危害性化學品及即時救災圖資</w:t>
      </w:r>
    </w:p>
    <w:p w14:paraId="00000015" w14:textId="6A383CC5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2/23：化學雲 x 行動雲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&lt;初階&gt;職安救星！從列管判斷到化學品作業檢點的數位管理之道</w:t>
      </w:r>
    </w:p>
    <w:p w14:paraId="3B6BD2D6" w14:textId="77777777" w:rsidR="00DD1EE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3/29：化學雲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&lt;進階&gt;提前準備、順利申報～優先管理化學品申報技巧大公開</w:t>
      </w:r>
    </w:p>
    <w:p w14:paraId="00000017" w14:textId="6FB35585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4/26：</w:t>
      </w:r>
      <w:proofErr w:type="gramStart"/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碳盤雲</w:t>
      </w:r>
      <w:proofErr w:type="gramEnd"/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&lt;初階&gt;符合 ISO 14064 標準—系統步驟式引導，讓碳盤查一次就上手！</w:t>
      </w:r>
    </w:p>
    <w:p w14:paraId="00000018" w14:textId="2CEB9AEF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5/31：行動雲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&lt;初階&gt;定期檢查無紙化，一站式完成檢查、改善、報表三大管理需求</w:t>
      </w:r>
    </w:p>
    <w:p w14:paraId="00000019" w14:textId="26C79512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6/28：證照雲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&lt;初階&gt;不怕證照又過期！運用系統達成證照及</w:t>
      </w:r>
      <w:proofErr w:type="gramStart"/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派訓控</w:t>
      </w:r>
      <w:proofErr w:type="gramEnd"/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管標準化</w:t>
      </w:r>
    </w:p>
    <w:p w14:paraId="0000001A" w14:textId="46CB3510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7/26：</w:t>
      </w:r>
      <w:proofErr w:type="gramStart"/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環安雲</w:t>
      </w:r>
      <w:proofErr w:type="gramEnd"/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&lt;初階&gt;ESH 數據蒐集到 ESG 績效呈現—以 PDCA 循環建構的環安雲平台</w:t>
      </w:r>
    </w:p>
    <w:p w14:paraId="0000001B" w14:textId="1B5BA6C2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8/30：法規雲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&lt;初階&gt;面臨企業落實 ESG 合規挑戰，學習由源頭資料開始進行法規查核！</w:t>
      </w:r>
    </w:p>
    <w:p w14:paraId="0000001C" w14:textId="63B0AE4E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9/27：法規雲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&lt;進階&gt;該如何符合 ISO 45001 規範？法規雲帶你找出廠場的風險與機會</w:t>
      </w:r>
    </w:p>
    <w:p w14:paraId="0000001D" w14:textId="613033AA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10/25：行動雲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&lt;初階&gt;掃一下 QR Code～教你輕鬆執行每日必做的巡檢及設備自動檢查作業！</w:t>
      </w:r>
    </w:p>
    <w:p w14:paraId="0000001E" w14:textId="67A59F71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11/29：風險雲 x 行動雲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&lt;進階&gt;現場風險百百種，有效利用雙模組完成廠區風險評估與檢查實務！</w:t>
      </w:r>
    </w:p>
    <w:p w14:paraId="0000001F" w14:textId="35FAF476" w:rsidR="00414CB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lastRenderedPageBreak/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12/27：化學雲</w:t>
      </w:r>
      <w:r w:rsidR="00DD1EEC" w:rsidRPr="00DD1EEC">
        <w:rPr>
          <w:rFonts w:ascii="Segoe UI Emoji" w:eastAsia="微軟正黑體" w:hAnsi="Segoe UI Emoji" w:cs="Segoe UI Emoji"/>
          <w:color w:val="000000"/>
          <w:sz w:val="22"/>
          <w:szCs w:val="22"/>
        </w:rPr>
        <w:t>💡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&lt;進階&gt;化學雲總複習—從源頭資料開始，全方位掌握化學品實務管理技巧</w:t>
      </w:r>
    </w:p>
    <w:p w14:paraId="00000021" w14:textId="77777777" w:rsidR="00414CB0" w:rsidRDefault="00414CB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22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>個人資料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br/>
      </w:r>
      <w:r>
        <w:rPr>
          <w:rFonts w:ascii="微軟正黑體" w:eastAsia="微軟正黑體" w:hAnsi="微軟正黑體" w:cs="微軟正黑體"/>
          <w:color w:val="A6A6A6"/>
          <w:sz w:val="22"/>
          <w:szCs w:val="22"/>
        </w:rPr>
        <w:t>請協助填寫您的個人資料，以進行後續聯繫！</w:t>
      </w:r>
    </w:p>
    <w:p w14:paraId="00000023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姓名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  <w:r>
        <w:rPr>
          <w:rFonts w:ascii="微軟正黑體" w:eastAsia="微軟正黑體" w:hAnsi="微軟正黑體" w:cs="微軟正黑體"/>
          <w:color w:val="A6A6A6"/>
          <w:sz w:val="21"/>
          <w:szCs w:val="21"/>
        </w:rPr>
        <w:br/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稱呼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先生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小姐</w:t>
      </w:r>
      <w:r>
        <w:rPr>
          <w:rFonts w:ascii="微軟正黑體" w:eastAsia="微軟正黑體" w:hAnsi="微軟正黑體" w:cs="微軟正黑體"/>
          <w:color w:val="A6A6A6"/>
          <w:sz w:val="21"/>
          <w:szCs w:val="21"/>
        </w:rPr>
        <w:br/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公司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  <w:r>
        <w:rPr>
          <w:rFonts w:ascii="微軟正黑體" w:eastAsia="微軟正黑體" w:hAnsi="微軟正黑體" w:cs="微軟正黑體"/>
          <w:color w:val="A6A6A6"/>
          <w:sz w:val="21"/>
          <w:szCs w:val="21"/>
        </w:rPr>
        <w:br/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部門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</w:p>
    <w:p w14:paraId="00000024" w14:textId="2DAD8C43" w:rsidR="00414CB0" w:rsidRPr="00DD1EE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職稱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  <w:r>
        <w:rPr>
          <w:rFonts w:ascii="微軟正黑體" w:eastAsia="微軟正黑體" w:hAnsi="微軟正黑體" w:cs="微軟正黑體"/>
          <w:color w:val="A6A6A6"/>
          <w:sz w:val="21"/>
          <w:szCs w:val="21"/>
        </w:rPr>
        <w:br/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聯絡</w:t>
      </w:r>
      <w:r w:rsidR="00DD1EEC"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E-mail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 w:rsidR="00DD1EEC"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br/>
      </w:r>
      <w:r w:rsidR="00DD1EEC"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聯絡</w:t>
      </w:r>
      <w:r w:rsidR="00DD1EEC">
        <w:rPr>
          <w:rFonts w:ascii="微軟正黑體" w:eastAsia="微軟正黑體" w:hAnsi="微軟正黑體" w:cs="微軟正黑體" w:hint="eastAsia"/>
          <w:b/>
          <w:color w:val="000000"/>
          <w:sz w:val="22"/>
          <w:szCs w:val="22"/>
        </w:rPr>
        <w:t>電話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 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：</w:t>
      </w:r>
    </w:p>
    <w:p w14:paraId="00000025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您是如何得知課程資訊呢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？：</w:t>
      </w:r>
    </w:p>
    <w:p w14:paraId="00000026" w14:textId="2BCD1F7F" w:rsidR="00414CB0" w:rsidRDefault="00000000" w:rsidP="00DD1EEC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開課通知信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改版通知信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t>系統最新消息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t>威煦官網</w:t>
      </w:r>
    </w:p>
    <w:p w14:paraId="00000027" w14:textId="7D2642F1" w:rsidR="00414CB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 w:rsidRPr="00DD1EEC">
        <w:t xml:space="preserve"> </w:t>
      </w:r>
      <w:sdt>
        <w:sdtPr>
          <w:tag w:val="goog_rdk_0"/>
          <w:id w:val="1789090669"/>
        </w:sdtPr>
        <w:sdtEndPr/>
        <w:sdtContent>
          <w:r w:rsidR="00DD1EEC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環安雲用戶專屬 LINE 社群</w:t>
          </w:r>
        </w:sdtContent>
      </w:sdt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 w:rsidR="00DD1EEC">
        <w:rPr>
          <w:rFonts w:ascii="微軟正黑體" w:eastAsia="微軟正黑體" w:hAnsi="微軟正黑體" w:cs="微軟正黑體"/>
          <w:color w:val="000000"/>
          <w:sz w:val="22"/>
          <w:szCs w:val="22"/>
        </w:rPr>
        <w:t>小環安雲－ESH Clouds Lite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 xml:space="preserve">　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客服專員邀請</w:t>
      </w:r>
    </w:p>
    <w:p w14:paraId="00000028" w14:textId="77777777" w:rsidR="00414CB0" w:rsidRDefault="00414CB0">
      <w:pPr>
        <w:widowControl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00000029" w14:textId="77777777" w:rsidR="00414CB0" w:rsidRDefault="00000000">
      <w:pPr>
        <w:widowControl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4472C4"/>
          <w:sz w:val="28"/>
          <w:szCs w:val="28"/>
        </w:rPr>
        <w:t>使用者現況調查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br/>
      </w:r>
      <w:r>
        <w:rPr>
          <w:rFonts w:ascii="微軟正黑體" w:eastAsia="微軟正黑體" w:hAnsi="微軟正黑體" w:cs="微軟正黑體"/>
          <w:color w:val="A6A6A6"/>
          <w:sz w:val="22"/>
          <w:szCs w:val="22"/>
        </w:rPr>
        <w:t>請協助回答下列問題，讓我們更了解您的現況，以便提供更適合您的課程內容！</w:t>
      </w:r>
    </w:p>
    <w:p w14:paraId="0000002A" w14:textId="77777777" w:rsidR="00414C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報名課程目的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（可複選）</w:t>
      </w:r>
    </w:p>
    <w:p w14:paraId="0000002B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完成近期工作任務</w:t>
      </w:r>
    </w:p>
    <w:p w14:paraId="0000002C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複習模組內容</w:t>
      </w:r>
    </w:p>
    <w:p w14:paraId="0000002D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新窗口學習</w:t>
      </w:r>
    </w:p>
    <w:p w14:paraId="0000002E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其他：</w:t>
      </w:r>
    </w:p>
    <w:p w14:paraId="0000002F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30" w14:textId="77777777" w:rsidR="00414C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請問您在系統使用上擔任的角色為何？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（可複選）</w:t>
      </w:r>
    </w:p>
    <w:p w14:paraId="00000031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管理員 - 主要窗口負責人，安排系統運作方向相關管理者</w:t>
      </w:r>
    </w:p>
    <w:p w14:paraId="00000032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單位負責人 - 協助發派任務、執行審核作業相關者</w:t>
      </w:r>
    </w:p>
    <w:p w14:paraId="00000033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現場單位使用者 - 負責執行任務、登錄日常作業相關作業者</w:t>
      </w:r>
    </w:p>
    <w:p w14:paraId="00000034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35" w14:textId="77777777" w:rsidR="00414C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系統使用頻率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</w:p>
    <w:p w14:paraId="00000036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每「天」使用一次(含)以上</w:t>
      </w:r>
    </w:p>
    <w:p w14:paraId="00000037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每「週」使用一次(含)以上</w:t>
      </w:r>
    </w:p>
    <w:p w14:paraId="00000038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每「月」使用一次(含)以上</w:t>
      </w:r>
    </w:p>
    <w:p w14:paraId="00000039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每「季」使用一次(含)以上</w:t>
      </w:r>
    </w:p>
    <w:p w14:paraId="0000003A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每「年」使用一次(含)以上</w:t>
      </w:r>
    </w:p>
    <w:p w14:paraId="0000003B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尚未使用過</w:t>
      </w:r>
    </w:p>
    <w:p w14:paraId="0000003C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3D" w14:textId="77777777" w:rsidR="00414C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您已使用系統多長時間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？</w:t>
      </w:r>
    </w:p>
    <w:p w14:paraId="0000003E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半年以下</w:t>
      </w:r>
    </w:p>
    <w:p w14:paraId="0000003F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半年～1年</w:t>
      </w:r>
    </w:p>
    <w:p w14:paraId="00000040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lastRenderedPageBreak/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1~2年</w:t>
      </w:r>
    </w:p>
    <w:p w14:paraId="00000041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2年以上</w:t>
      </w:r>
    </w:p>
    <w:p w14:paraId="00000042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尚未使用過</w:t>
      </w:r>
    </w:p>
    <w:p w14:paraId="00000043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其他：</w:t>
      </w:r>
    </w:p>
    <w:p w14:paraId="00000044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45" w14:textId="77777777" w:rsidR="00414C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搶先發問：針對您的問題，講師將作為課程設計參考，歡迎踴躍發表</w:t>
      </w: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>😄</w:t>
      </w:r>
    </w:p>
    <w:p w14:paraId="00000046" w14:textId="77777777" w:rsidR="00414CB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留言：</w:t>
      </w:r>
    </w:p>
    <w:p w14:paraId="00000047" w14:textId="77777777" w:rsidR="00414CB0" w:rsidRDefault="00414CB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48" w14:textId="605C49D6" w:rsidR="00414C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是否需要課前電話提醒 </w:t>
      </w:r>
      <w:r>
        <w:rPr>
          <w:rFonts w:ascii="微軟正黑體" w:eastAsia="微軟正黑體" w:hAnsi="微軟正黑體" w:cs="微軟正黑體"/>
          <w:color w:val="D93025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？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br/>
      </w:r>
      <w:r>
        <w:rPr>
          <w:rFonts w:ascii="微軟正黑體" w:eastAsia="微軟正黑體" w:hAnsi="微軟正黑體" w:cs="微軟正黑體"/>
          <w:color w:val="A6A6A6"/>
          <w:sz w:val="22"/>
          <w:szCs w:val="22"/>
        </w:rPr>
        <w:t>若需提醒，團隊將在課程前一天至當天上午致電</w:t>
      </w:r>
      <w:r w:rsidR="00EC093E">
        <w:rPr>
          <w:rFonts w:ascii="微軟正黑體" w:eastAsia="微軟正黑體" w:hAnsi="微軟正黑體" w:cs="微軟正黑體" w:hint="eastAsia"/>
          <w:color w:val="A6A6A6"/>
          <w:sz w:val="22"/>
          <w:szCs w:val="22"/>
        </w:rPr>
        <w:t>給您</w:t>
      </w:r>
      <w:r>
        <w:rPr>
          <w:rFonts w:ascii="微軟正黑體" w:eastAsia="微軟正黑體" w:hAnsi="微軟正黑體" w:cs="微軟正黑體"/>
          <w:color w:val="A6A6A6"/>
          <w:sz w:val="22"/>
          <w:szCs w:val="22"/>
        </w:rPr>
        <w:t>！</w:t>
      </w:r>
    </w:p>
    <w:p w14:paraId="00000049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sz w:val="22"/>
          <w:szCs w:val="22"/>
        </w:rPr>
        <w:t>是</w:t>
      </w:r>
    </w:p>
    <w:p w14:paraId="0000004A" w14:textId="77777777" w:rsidR="00414CB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微軟正黑體" w:eastAsia="微軟正黑體" w:hAnsi="微軟正黑體" w:cs="微軟正黑體"/>
          <w:sz w:val="22"/>
          <w:szCs w:val="22"/>
        </w:rPr>
        <w:t>否</w:t>
      </w:r>
    </w:p>
    <w:p w14:paraId="0000004B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4C" w14:textId="77777777" w:rsidR="00414CB0" w:rsidRDefault="00414CB0">
      <w:pPr>
        <w:widowControl/>
        <w:rPr>
          <w:rFonts w:ascii="微軟正黑體" w:eastAsia="微軟正黑體" w:hAnsi="微軟正黑體" w:cs="微軟正黑體"/>
          <w:color w:val="000000"/>
          <w:sz w:val="22"/>
          <w:szCs w:val="22"/>
        </w:rPr>
      </w:pPr>
    </w:p>
    <w:p w14:paraId="0000004D" w14:textId="77777777" w:rsidR="00414CB0" w:rsidRDefault="00000000">
      <w:pPr>
        <w:widowControl/>
        <w:shd w:val="clear" w:color="auto" w:fill="009688"/>
        <w:jc w:val="center"/>
        <w:rPr>
          <w:rFonts w:ascii="微軟正黑體" w:eastAsia="微軟正黑體" w:hAnsi="微軟正黑體" w:cs="微軟正黑體"/>
          <w:color w:val="FFFFFF"/>
          <w:sz w:val="22"/>
          <w:szCs w:val="22"/>
        </w:rPr>
      </w:pPr>
      <w:r>
        <w:rPr>
          <w:rFonts w:ascii="微軟正黑體" w:eastAsia="微軟正黑體" w:hAnsi="微軟正黑體" w:cs="微軟正黑體"/>
          <w:color w:val="FFFFFF"/>
          <w:sz w:val="22"/>
          <w:szCs w:val="22"/>
        </w:rPr>
        <w:t>感謝您耐心的填寫！</w:t>
      </w:r>
    </w:p>
    <w:p w14:paraId="0000004E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212121"/>
          <w:sz w:val="28"/>
          <w:szCs w:val="28"/>
        </w:rPr>
        <w:t>感謝您的報名！</w:t>
      </w:r>
    </w:p>
    <w:p w14:paraId="0000004F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212121"/>
          <w:sz w:val="28"/>
          <w:szCs w:val="28"/>
        </w:rPr>
        <w:t>我們將在課程當</w:t>
      </w:r>
      <w:proofErr w:type="gramStart"/>
      <w:r>
        <w:rPr>
          <w:rFonts w:ascii="微軟正黑體" w:eastAsia="微軟正黑體" w:hAnsi="微軟正黑體" w:cs="微軟正黑體"/>
          <w:b/>
          <w:color w:val="212121"/>
          <w:sz w:val="28"/>
          <w:szCs w:val="28"/>
        </w:rPr>
        <w:t>週</w:t>
      </w:r>
      <w:proofErr w:type="gramEnd"/>
      <w:r>
        <w:rPr>
          <w:rFonts w:ascii="微軟正黑體" w:eastAsia="微軟正黑體" w:hAnsi="微軟正黑體" w:cs="微軟正黑體"/>
          <w:b/>
          <w:color w:val="212121"/>
          <w:sz w:val="28"/>
          <w:szCs w:val="28"/>
        </w:rPr>
        <w:t>寄送報名成功信（含Teams會議室連結）</w:t>
      </w:r>
    </w:p>
    <w:p w14:paraId="00000050" w14:textId="77777777" w:rsidR="00414CB0" w:rsidRDefault="00414CB0">
      <w:pPr>
        <w:rPr>
          <w:rFonts w:ascii="微軟正黑體" w:eastAsia="微軟正黑體" w:hAnsi="微軟正黑體" w:cs="微軟正黑體"/>
          <w:b/>
          <w:color w:val="4472C4"/>
          <w:sz w:val="22"/>
          <w:szCs w:val="22"/>
        </w:rPr>
      </w:pPr>
    </w:p>
    <w:p w14:paraId="00000051" w14:textId="77777777" w:rsidR="00414CB0" w:rsidRDefault="00000000">
      <w:pPr>
        <w:rPr>
          <w:rFonts w:ascii="微軟正黑體" w:eastAsia="微軟正黑體" w:hAnsi="微軟正黑體" w:cs="微軟正黑體"/>
          <w:b/>
          <w:color w:val="4472C4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4472C4"/>
          <w:sz w:val="22"/>
          <w:szCs w:val="22"/>
        </w:rPr>
        <w:t>注意事項</w:t>
      </w:r>
    </w:p>
    <w:p w14:paraId="00000052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212121"/>
          <w:sz w:val="22"/>
          <w:szCs w:val="22"/>
        </w:rPr>
        <w:t xml:space="preserve">- </w:t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若臨時無法參加，煩請</w:t>
      </w:r>
      <w:r>
        <w:rPr>
          <w:rFonts w:ascii="微軟正黑體" w:eastAsia="微軟正黑體" w:hAnsi="微軟正黑體" w:cs="微軟正黑體"/>
          <w:b/>
          <w:color w:val="212121"/>
          <w:sz w:val="22"/>
          <w:szCs w:val="22"/>
        </w:rPr>
        <w:t>提前主動告知請假</w:t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，以維護其他用戶之權益</w:t>
      </w:r>
    </w:p>
    <w:p w14:paraId="00000053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212121"/>
          <w:sz w:val="22"/>
          <w:szCs w:val="22"/>
        </w:rPr>
        <w:t xml:space="preserve">- </w:t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填寫資料僅限提供此次報名使用。</w:t>
      </w:r>
    </w:p>
    <w:p w14:paraId="00000054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212121"/>
          <w:sz w:val="22"/>
          <w:szCs w:val="22"/>
        </w:rPr>
        <w:t xml:space="preserve">- </w:t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報名完成後，威</w:t>
      </w:r>
      <w:proofErr w:type="gramStart"/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煦</w:t>
      </w:r>
      <w:proofErr w:type="gramEnd"/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將依據上述問卷中的信箱地址，於課程當周寄發「報名成功通知信」給您。</w:t>
      </w:r>
    </w:p>
    <w:p w14:paraId="00000055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212121"/>
          <w:sz w:val="22"/>
          <w:szCs w:val="22"/>
        </w:rPr>
        <w:t xml:space="preserve">- </w:t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主辦單位保有名單調整、議程異動之權利，依實際狀況彈性調整。</w:t>
      </w:r>
    </w:p>
    <w:p w14:paraId="00000056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聯絡資訊：02-2727-1685、</w:t>
      </w:r>
      <w:hyperlink r:id="rId6">
        <w:r>
          <w:rPr>
            <w:rFonts w:ascii="微軟正黑體" w:eastAsia="微軟正黑體" w:hAnsi="微軟正黑體" w:cs="微軟正黑體"/>
            <w:color w:val="0000FF"/>
            <w:sz w:val="22"/>
            <w:szCs w:val="22"/>
            <w:u w:val="single"/>
          </w:rPr>
          <w:t>service@wishingsoft.com</w:t>
        </w:r>
      </w:hyperlink>
    </w:p>
    <w:p w14:paraId="00000057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主辦單位：威</w:t>
      </w:r>
      <w:proofErr w:type="gramStart"/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煦</w:t>
      </w:r>
      <w:proofErr w:type="gramEnd"/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軟體開發有限公司</w:t>
      </w:r>
    </w:p>
    <w:p w14:paraId="00000058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hyperlink r:id="rId7">
        <w:r>
          <w:rPr>
            <w:rFonts w:ascii="微軟正黑體" w:eastAsia="微軟正黑體" w:hAnsi="微軟正黑體" w:cs="微軟正黑體"/>
            <w:color w:val="0000FF"/>
            <w:sz w:val="22"/>
            <w:szCs w:val="22"/>
            <w:u w:val="single"/>
          </w:rPr>
          <w:t>官方網站</w:t>
        </w:r>
      </w:hyperlink>
      <w:proofErr w:type="gramStart"/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｜</w:t>
      </w:r>
      <w:proofErr w:type="gramEnd"/>
      <w:r>
        <w:fldChar w:fldCharType="begin"/>
      </w:r>
      <w:r>
        <w:instrText>HYPERLINK "https://zh-tw.facebook.com/wishingsoft/" \h</w:instrText>
      </w:r>
      <w:r>
        <w:fldChar w:fldCharType="separate"/>
      </w:r>
      <w:r>
        <w:rPr>
          <w:rFonts w:ascii="微軟正黑體" w:eastAsia="微軟正黑體" w:hAnsi="微軟正黑體" w:cs="微軟正黑體"/>
          <w:color w:val="0000FF"/>
          <w:sz w:val="22"/>
          <w:szCs w:val="22"/>
          <w:u w:val="single"/>
        </w:rPr>
        <w:t>facebook</w:t>
      </w:r>
      <w:r>
        <w:rPr>
          <w:rFonts w:ascii="微軟正黑體" w:eastAsia="微軟正黑體" w:hAnsi="微軟正黑體" w:cs="微軟正黑體"/>
          <w:color w:val="0000FF"/>
          <w:sz w:val="22"/>
          <w:szCs w:val="22"/>
          <w:u w:val="single"/>
        </w:rPr>
        <w:fldChar w:fldCharType="end"/>
      </w: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 | </w:t>
      </w:r>
      <w:hyperlink r:id="rId8">
        <w:r>
          <w:rPr>
            <w:rFonts w:ascii="微軟正黑體" w:eastAsia="微軟正黑體" w:hAnsi="微軟正黑體" w:cs="微軟正黑體"/>
            <w:color w:val="0000FF"/>
            <w:sz w:val="22"/>
            <w:szCs w:val="22"/>
            <w:u w:val="single"/>
          </w:rPr>
          <w:t>威煦部落格</w:t>
        </w:r>
      </w:hyperlink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t> | </w:t>
      </w:r>
      <w:hyperlink r:id="rId9">
        <w:r>
          <w:rPr>
            <w:rFonts w:ascii="微軟正黑體" w:eastAsia="微軟正黑體" w:hAnsi="微軟正黑體" w:cs="微軟正黑體"/>
            <w:color w:val="0000FF"/>
            <w:sz w:val="22"/>
            <w:szCs w:val="22"/>
            <w:u w:val="single"/>
          </w:rPr>
          <w:t>環安雲 VIP 用戶專屬社群</w:t>
        </w:r>
      </w:hyperlink>
    </w:p>
    <w:p w14:paraId="00000059" w14:textId="77777777" w:rsidR="00414CB0" w:rsidRDefault="00000000">
      <w:pPr>
        <w:rPr>
          <w:rFonts w:ascii="微軟正黑體" w:eastAsia="微軟正黑體" w:hAnsi="微軟正黑體" w:cs="微軟正黑體"/>
          <w:color w:val="212121"/>
          <w:sz w:val="22"/>
          <w:szCs w:val="22"/>
        </w:rPr>
      </w:pPr>
      <w:r>
        <w:rPr>
          <w:rFonts w:ascii="微軟正黑體" w:eastAsia="微軟正黑體" w:hAnsi="微軟正黑體" w:cs="微軟正黑體"/>
          <w:color w:val="212121"/>
          <w:sz w:val="22"/>
          <w:szCs w:val="22"/>
        </w:rPr>
        <w:br/>
      </w:r>
    </w:p>
    <w:p w14:paraId="0000005A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《隱私權聲明》</w:t>
      </w:r>
    </w:p>
    <w:p w14:paraId="0000005B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本公司將蒐集您在本問卷(</w:t>
      </w:r>
      <w:proofErr w:type="gramStart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或隨本問卷</w:t>
      </w:r>
      <w:proofErr w:type="gramEnd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檢附之名片)所提供之個人資料(包括姓名、公司、部門、職稱、Email、電話、通訊、地址及其他得以直接或間接辨識本人之資料)</w:t>
      </w:r>
    </w:p>
    <w:p w14:paraId="0000005C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予以處理、利用或進行活動參與、身分確認、客戶管理、提供服務、聯絡通知、行銷、統計、調查、研究等。</w:t>
      </w:r>
    </w:p>
    <w:p w14:paraId="0000005D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未經您的許可，本公司不會將您的個人資訊與第三人分享，</w:t>
      </w:r>
      <w:proofErr w:type="gramStart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除非系</w:t>
      </w:r>
      <w:proofErr w:type="gramEnd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為完成您所請求的服務或交易所必要或法律要求者。</w:t>
      </w:r>
    </w:p>
    <w:p w14:paraId="0000005E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有關您於本問卷提供之個人資料，您得向本公司請求查詢、閱覽、製給複本、補充、更正、停止蒐集/處理/利用、或刪除。</w:t>
      </w:r>
    </w:p>
    <w:p w14:paraId="0000005F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您可聯絡威</w:t>
      </w:r>
      <w:proofErr w:type="gramStart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煦</w:t>
      </w:r>
      <w:proofErr w:type="gramEnd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軟體為您處理。</w:t>
      </w:r>
    </w:p>
    <w:p w14:paraId="00000060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● 電話：02-2727-1685</w:t>
      </w:r>
    </w:p>
    <w:p w14:paraId="00000061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● 服務時間：週一至週五 09:00~18:00 (例假日除外)</w:t>
      </w:r>
    </w:p>
    <w:p w14:paraId="00000062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若您未能提供個人資料，可能無法收到威</w:t>
      </w:r>
      <w:proofErr w:type="gramStart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煦</w:t>
      </w:r>
      <w:proofErr w:type="gramEnd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最新或更新的產品、服務、活動或研討會資訊。</w:t>
      </w:r>
    </w:p>
    <w:p w14:paraId="00000063" w14:textId="77777777" w:rsidR="00414CB0" w:rsidRDefault="00000000">
      <w:pPr>
        <w:rPr>
          <w:rFonts w:ascii="微軟正黑體" w:eastAsia="微軟正黑體" w:hAnsi="微軟正黑體" w:cs="微軟正黑體"/>
          <w:color w:val="808080"/>
          <w:sz w:val="18"/>
          <w:szCs w:val="18"/>
        </w:rPr>
      </w:pPr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※ 活動</w:t>
      </w:r>
      <w:proofErr w:type="gramStart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採</w:t>
      </w:r>
      <w:proofErr w:type="gramEnd"/>
      <w:r>
        <w:rPr>
          <w:rFonts w:ascii="微軟正黑體" w:eastAsia="微軟正黑體" w:hAnsi="微軟正黑體" w:cs="微軟正黑體"/>
          <w:color w:val="808080"/>
          <w:sz w:val="18"/>
          <w:szCs w:val="18"/>
        </w:rPr>
        <w:t>自願參加制度，活動內容本公司保有最終解釋權。</w:t>
      </w:r>
    </w:p>
    <w:sectPr w:rsidR="00414CB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7156"/>
    <w:multiLevelType w:val="multilevel"/>
    <w:tmpl w:val="73AAA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398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0"/>
    <w:rsid w:val="00414CB0"/>
    <w:rsid w:val="00DD1EEC"/>
    <w:rsid w:val="00E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74DB"/>
  <w15:docId w15:val="{962F01A2-A572-4F9B-BD30-784C439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F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57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53573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a0"/>
    <w:rsid w:val="00653573"/>
  </w:style>
  <w:style w:type="character" w:customStyle="1" w:styleId="docssharedwiztogglelabeledlabeltext">
    <w:name w:val="docssharedwiztogglelabeledlabeltext"/>
    <w:basedOn w:val="a0"/>
    <w:rsid w:val="00653573"/>
  </w:style>
  <w:style w:type="character" w:styleId="a4">
    <w:name w:val="Hyperlink"/>
    <w:basedOn w:val="a0"/>
    <w:uiPriority w:val="99"/>
    <w:unhideWhenUsed/>
    <w:rsid w:val="00653573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65357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57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53573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freebirdcommonviewproductnamelockuptext">
    <w:name w:val="freebirdcommonviewproductnamelockuptext"/>
    <w:basedOn w:val="a0"/>
    <w:rsid w:val="00653573"/>
  </w:style>
  <w:style w:type="paragraph" w:styleId="Web">
    <w:name w:val="Normal (Web)"/>
    <w:basedOn w:val="a"/>
    <w:uiPriority w:val="99"/>
    <w:unhideWhenUsed/>
    <w:rsid w:val="0065357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5">
    <w:name w:val="Strong"/>
    <w:basedOn w:val="a0"/>
    <w:uiPriority w:val="22"/>
    <w:qFormat/>
    <w:rsid w:val="00653573"/>
    <w:rPr>
      <w:b/>
      <w:bCs/>
    </w:rPr>
  </w:style>
  <w:style w:type="character" w:styleId="a6">
    <w:name w:val="Placeholder Text"/>
    <w:basedOn w:val="a0"/>
    <w:uiPriority w:val="99"/>
    <w:semiHidden/>
    <w:rsid w:val="00653573"/>
    <w:rPr>
      <w:color w:val="808080"/>
    </w:rPr>
  </w:style>
  <w:style w:type="paragraph" w:styleId="a7">
    <w:name w:val="List Paragraph"/>
    <w:basedOn w:val="a"/>
    <w:uiPriority w:val="34"/>
    <w:qFormat/>
    <w:rsid w:val="00A270E4"/>
    <w:pPr>
      <w:ind w:leftChars="200" w:left="480"/>
    </w:pPr>
  </w:style>
  <w:style w:type="paragraph" w:styleId="a8">
    <w:name w:val="No Spacing"/>
    <w:uiPriority w:val="1"/>
    <w:qFormat/>
    <w:rsid w:val="00233722"/>
  </w:style>
  <w:style w:type="paragraph" w:styleId="a9">
    <w:name w:val="header"/>
    <w:basedOn w:val="a"/>
    <w:link w:val="aa"/>
    <w:uiPriority w:val="99"/>
    <w:unhideWhenUsed/>
    <w:rsid w:val="009F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3CC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3CC0"/>
    <w:rPr>
      <w:sz w:val="20"/>
      <w:szCs w:val="20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Unresolved Mention"/>
    <w:basedOn w:val="a0"/>
    <w:uiPriority w:val="99"/>
    <w:semiHidden/>
    <w:unhideWhenUsed/>
    <w:rsid w:val="00AA70B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A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.wishingsof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shingsoft.com/train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wishingsof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e.me/ti/g2/bDgoOiNk6c1ablqYhy0_M4T8mGWRuM2COFvyMA?utm_source=invitation&amp;utm_medium=link_copy&amp;utm_campaign=defaul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3q4sMsTgRQv6g7E+GpswNeUaw==">CgMxLjAaMAoBMBIrCikIB0IlChFRdWF0dHJvY2VudG8gU2FucxIQQXJpYWwgVW5pY29kZSBNUzgAciExcGJXeFBlUG4tT0thd3BGalFMZTVScnRpVGtxS1RNQUg=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Service WS</cp:lastModifiedBy>
  <cp:revision>3</cp:revision>
  <dcterms:created xsi:type="dcterms:W3CDTF">2023-01-05T03:49:00Z</dcterms:created>
  <dcterms:modified xsi:type="dcterms:W3CDTF">2024-01-12T04:26:00Z</dcterms:modified>
</cp:coreProperties>
</file>